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681A" w:rsidRDefault="0039681A" w:rsidP="00FC0E51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39681A">
        <w:rPr>
          <w:rFonts w:ascii="Times New Roman" w:hAnsi="Times New Roman" w:cs="Times New Roman"/>
          <w:b w:val="0"/>
          <w:sz w:val="28"/>
          <w:szCs w:val="28"/>
        </w:rPr>
        <w:t xml:space="preserve">аспорт </w:t>
      </w:r>
    </w:p>
    <w:p w:rsidR="0039681A" w:rsidRDefault="0039681A" w:rsidP="0039681A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39681A">
        <w:rPr>
          <w:rFonts w:ascii="Times New Roman" w:hAnsi="Times New Roman" w:cs="Times New Roman"/>
          <w:b w:val="0"/>
          <w:sz w:val="28"/>
          <w:szCs w:val="28"/>
        </w:rPr>
        <w:t>государственной программы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К</w:t>
      </w:r>
      <w:r w:rsidRPr="0039681A">
        <w:rPr>
          <w:rFonts w:ascii="Times New Roman" w:hAnsi="Times New Roman" w:cs="Times New Roman"/>
          <w:b w:val="0"/>
          <w:sz w:val="28"/>
          <w:szCs w:val="28"/>
        </w:rPr>
        <w:t xml:space="preserve">амчатского края </w:t>
      </w:r>
    </w:p>
    <w:p w:rsidR="00406819" w:rsidRDefault="0039681A" w:rsidP="0039681A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39681A"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sz w:val="28"/>
          <w:szCs w:val="28"/>
        </w:rPr>
        <w:t>С</w:t>
      </w:r>
      <w:r w:rsidRPr="0039681A">
        <w:rPr>
          <w:rFonts w:ascii="Times New Roman" w:hAnsi="Times New Roman" w:cs="Times New Roman"/>
          <w:b w:val="0"/>
          <w:sz w:val="28"/>
          <w:szCs w:val="28"/>
        </w:rPr>
        <w:t xml:space="preserve">емья и дети </w:t>
      </w:r>
      <w:r>
        <w:rPr>
          <w:rFonts w:ascii="Times New Roman" w:hAnsi="Times New Roman" w:cs="Times New Roman"/>
          <w:b w:val="0"/>
          <w:sz w:val="28"/>
          <w:szCs w:val="28"/>
        </w:rPr>
        <w:t>К</w:t>
      </w:r>
      <w:r w:rsidRPr="0039681A">
        <w:rPr>
          <w:rFonts w:ascii="Times New Roman" w:hAnsi="Times New Roman" w:cs="Times New Roman"/>
          <w:b w:val="0"/>
          <w:sz w:val="28"/>
          <w:szCs w:val="28"/>
        </w:rPr>
        <w:t>амчатки»</w:t>
      </w:r>
    </w:p>
    <w:p w:rsidR="0039681A" w:rsidRPr="0039681A" w:rsidRDefault="0039681A" w:rsidP="0039681A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E14FF9" w:rsidRPr="0039681A" w:rsidRDefault="0039681A" w:rsidP="00FC0E5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9681A">
        <w:rPr>
          <w:rFonts w:ascii="Times New Roman" w:hAnsi="Times New Roman" w:cs="Times New Roman"/>
          <w:b w:val="0"/>
          <w:sz w:val="28"/>
          <w:szCs w:val="28"/>
        </w:rPr>
        <w:t>(далее – программа)</w:t>
      </w:r>
    </w:p>
    <w:p w:rsidR="00406819" w:rsidRPr="00406819" w:rsidRDefault="00406819" w:rsidP="0040681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6380"/>
      </w:tblGrid>
      <w:tr w:rsidR="00406819" w:rsidRPr="00406819" w:rsidTr="0039681A">
        <w:tc>
          <w:tcPr>
            <w:tcW w:w="3118" w:type="dxa"/>
          </w:tcPr>
          <w:p w:rsidR="00406819" w:rsidRPr="00406819" w:rsidRDefault="00406819" w:rsidP="0097454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06819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380" w:type="dxa"/>
          </w:tcPr>
          <w:p w:rsidR="00406819" w:rsidRPr="00406819" w:rsidRDefault="00406819" w:rsidP="009745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819">
              <w:rPr>
                <w:rFonts w:ascii="Times New Roman" w:hAnsi="Times New Roman" w:cs="Times New Roman"/>
                <w:sz w:val="28"/>
                <w:szCs w:val="28"/>
              </w:rPr>
              <w:t>Министерство социального благополучия и семейной политики Камчатского края</w:t>
            </w:r>
          </w:p>
        </w:tc>
      </w:tr>
      <w:tr w:rsidR="00406819" w:rsidRPr="00406819" w:rsidTr="0039681A">
        <w:tc>
          <w:tcPr>
            <w:tcW w:w="3118" w:type="dxa"/>
          </w:tcPr>
          <w:p w:rsidR="00406819" w:rsidRPr="00406819" w:rsidRDefault="00406819" w:rsidP="0097454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06819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6380" w:type="dxa"/>
          </w:tcPr>
          <w:p w:rsidR="00406819" w:rsidRPr="00406819" w:rsidRDefault="00406819" w:rsidP="009745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819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  <w:bookmarkStart w:id="0" w:name="_GoBack"/>
        <w:bookmarkEnd w:id="0"/>
      </w:tr>
      <w:tr w:rsidR="00406819" w:rsidRPr="00406819" w:rsidTr="0039681A">
        <w:tc>
          <w:tcPr>
            <w:tcW w:w="3118" w:type="dxa"/>
          </w:tcPr>
          <w:p w:rsidR="00406819" w:rsidRPr="00406819" w:rsidRDefault="00406819" w:rsidP="0097454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06819"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6380" w:type="dxa"/>
          </w:tcPr>
          <w:p w:rsidR="00406819" w:rsidRPr="00406819" w:rsidRDefault="00406819" w:rsidP="009745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819">
              <w:rPr>
                <w:rFonts w:ascii="Times New Roman" w:hAnsi="Times New Roman" w:cs="Times New Roman"/>
                <w:sz w:val="28"/>
                <w:szCs w:val="28"/>
              </w:rPr>
              <w:t>1) Министерство образования Камчатского края;</w:t>
            </w:r>
          </w:p>
          <w:p w:rsidR="00406819" w:rsidRPr="00406819" w:rsidRDefault="00406819" w:rsidP="009745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819">
              <w:rPr>
                <w:rFonts w:ascii="Times New Roman" w:hAnsi="Times New Roman" w:cs="Times New Roman"/>
                <w:sz w:val="28"/>
                <w:szCs w:val="28"/>
              </w:rPr>
              <w:t>2) Министерство здравоохранения Камчатского края;</w:t>
            </w:r>
          </w:p>
          <w:p w:rsidR="00406819" w:rsidRPr="00406819" w:rsidRDefault="00406819" w:rsidP="009745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819">
              <w:rPr>
                <w:rFonts w:ascii="Times New Roman" w:hAnsi="Times New Roman" w:cs="Times New Roman"/>
                <w:sz w:val="28"/>
                <w:szCs w:val="28"/>
              </w:rPr>
              <w:t>3) Министерство культуры Камчатского края;</w:t>
            </w:r>
          </w:p>
          <w:p w:rsidR="00406819" w:rsidRPr="00406819" w:rsidRDefault="00406819" w:rsidP="009745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819">
              <w:rPr>
                <w:rFonts w:ascii="Times New Roman" w:hAnsi="Times New Roman" w:cs="Times New Roman"/>
                <w:sz w:val="28"/>
                <w:szCs w:val="28"/>
              </w:rPr>
              <w:t>4) Министерство спорта Камчатского края;</w:t>
            </w:r>
          </w:p>
          <w:p w:rsidR="00406819" w:rsidRPr="00406819" w:rsidRDefault="00406819" w:rsidP="009745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819">
              <w:rPr>
                <w:rFonts w:ascii="Times New Roman" w:hAnsi="Times New Roman" w:cs="Times New Roman"/>
                <w:sz w:val="28"/>
                <w:szCs w:val="28"/>
              </w:rPr>
              <w:t>5) Агентство записи актов гражданского состояния и архивного дела Камчатского края</w:t>
            </w:r>
          </w:p>
        </w:tc>
      </w:tr>
      <w:tr w:rsidR="00406819" w:rsidRPr="00406819" w:rsidTr="0039681A">
        <w:tc>
          <w:tcPr>
            <w:tcW w:w="3118" w:type="dxa"/>
          </w:tcPr>
          <w:p w:rsidR="00406819" w:rsidRPr="00406819" w:rsidRDefault="00406819" w:rsidP="0097454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06819">
              <w:rPr>
                <w:rFonts w:ascii="Times New Roman" w:hAnsi="Times New Roman" w:cs="Times New Roman"/>
                <w:sz w:val="28"/>
                <w:szCs w:val="28"/>
              </w:rPr>
              <w:t>Подпрограммы Программы</w:t>
            </w:r>
          </w:p>
        </w:tc>
        <w:tc>
          <w:tcPr>
            <w:tcW w:w="6380" w:type="dxa"/>
          </w:tcPr>
          <w:p w:rsidR="00406819" w:rsidRPr="00406819" w:rsidRDefault="00406819" w:rsidP="009745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819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подпрограмма 1</w:t>
            </w:r>
            <w:r w:rsidRPr="004068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«Семья»</w:t>
            </w:r>
            <w:r w:rsidRPr="0040681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06819" w:rsidRPr="00406819" w:rsidRDefault="00406819" w:rsidP="009745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819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подпрограмма 2 «</w:t>
            </w:r>
            <w:r w:rsidRPr="00406819">
              <w:rPr>
                <w:rFonts w:ascii="Times New Roman" w:hAnsi="Times New Roman" w:cs="Times New Roman"/>
                <w:sz w:val="28"/>
                <w:szCs w:val="28"/>
              </w:rPr>
              <w:t>Особый ребенок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40681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06819" w:rsidRPr="00406819" w:rsidRDefault="00406819" w:rsidP="0040681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819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подпрограмма 3 «</w:t>
            </w:r>
            <w:r w:rsidRPr="00406819">
              <w:rPr>
                <w:rFonts w:ascii="Times New Roman" w:hAnsi="Times New Roman" w:cs="Times New Roman"/>
                <w:sz w:val="28"/>
                <w:szCs w:val="28"/>
              </w:rPr>
              <w:t>Профилактика и преодоление семе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йного и детского неблагополучия»</w:t>
            </w:r>
          </w:p>
        </w:tc>
      </w:tr>
      <w:tr w:rsidR="00406819" w:rsidRPr="00406819" w:rsidTr="0039681A">
        <w:tc>
          <w:tcPr>
            <w:tcW w:w="3118" w:type="dxa"/>
          </w:tcPr>
          <w:p w:rsidR="00406819" w:rsidRPr="00406819" w:rsidRDefault="00406819" w:rsidP="0097454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06819">
              <w:rPr>
                <w:rFonts w:ascii="Times New Roman" w:hAnsi="Times New Roman" w:cs="Times New Roman"/>
                <w:sz w:val="28"/>
                <w:szCs w:val="28"/>
              </w:rPr>
              <w:t>Цели Программы</w:t>
            </w:r>
          </w:p>
        </w:tc>
        <w:tc>
          <w:tcPr>
            <w:tcW w:w="6380" w:type="dxa"/>
          </w:tcPr>
          <w:p w:rsidR="00406819" w:rsidRPr="00406819" w:rsidRDefault="00406819" w:rsidP="009745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819">
              <w:rPr>
                <w:rFonts w:ascii="Times New Roman" w:hAnsi="Times New Roman" w:cs="Times New Roman"/>
                <w:sz w:val="28"/>
                <w:szCs w:val="28"/>
              </w:rPr>
              <w:t>1) поддержка, укрепление, защита семьи и детей в Камчатском крае;</w:t>
            </w:r>
          </w:p>
          <w:p w:rsidR="00406819" w:rsidRPr="00406819" w:rsidRDefault="00406819" w:rsidP="009745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819">
              <w:rPr>
                <w:rFonts w:ascii="Times New Roman" w:hAnsi="Times New Roman" w:cs="Times New Roman"/>
                <w:sz w:val="28"/>
                <w:szCs w:val="28"/>
              </w:rPr>
              <w:t>2) сохранение традиционных семейных ценностей, повышение авторитета родительства;</w:t>
            </w:r>
          </w:p>
          <w:p w:rsidR="00406819" w:rsidRPr="00406819" w:rsidRDefault="00406819" w:rsidP="009745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819">
              <w:rPr>
                <w:rFonts w:ascii="Times New Roman" w:hAnsi="Times New Roman" w:cs="Times New Roman"/>
                <w:sz w:val="28"/>
                <w:szCs w:val="28"/>
              </w:rPr>
              <w:t>3) создание условий для выполнения семьей ее функций, комплексное решение проблем семей и детей, нуждающихся в особой заботе государства</w:t>
            </w:r>
          </w:p>
        </w:tc>
      </w:tr>
      <w:tr w:rsidR="00406819" w:rsidRPr="00406819" w:rsidTr="0039681A">
        <w:tc>
          <w:tcPr>
            <w:tcW w:w="3118" w:type="dxa"/>
          </w:tcPr>
          <w:p w:rsidR="00406819" w:rsidRPr="00406819" w:rsidRDefault="00406819" w:rsidP="0097454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06819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6380" w:type="dxa"/>
          </w:tcPr>
          <w:p w:rsidR="00406819" w:rsidRPr="00406819" w:rsidRDefault="00406819" w:rsidP="009745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819">
              <w:rPr>
                <w:rFonts w:ascii="Times New Roman" w:hAnsi="Times New Roman" w:cs="Times New Roman"/>
                <w:sz w:val="28"/>
                <w:szCs w:val="28"/>
              </w:rPr>
              <w:t>1) популяризация семейно-брачных отношений, основ ответственного родительства, развитие духовно-нравственного здоровья семьи; укрепление инфраструктуры обслуживания семей и детей, совершенствование системы поддержки семей с детьми;</w:t>
            </w:r>
          </w:p>
          <w:p w:rsidR="00406819" w:rsidRPr="00406819" w:rsidRDefault="00406819" w:rsidP="009745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819">
              <w:rPr>
                <w:rFonts w:ascii="Times New Roman" w:hAnsi="Times New Roman" w:cs="Times New Roman"/>
                <w:sz w:val="28"/>
                <w:szCs w:val="28"/>
              </w:rPr>
              <w:t>2) повышение уровня социального обслуживания семей с детьми-инвалидами, обеспечение доступности в социальных услугах,</w:t>
            </w:r>
          </w:p>
          <w:p w:rsidR="00406819" w:rsidRPr="00406819" w:rsidRDefault="00406819" w:rsidP="009745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819">
              <w:rPr>
                <w:rFonts w:ascii="Times New Roman" w:hAnsi="Times New Roman" w:cs="Times New Roman"/>
                <w:sz w:val="28"/>
                <w:szCs w:val="28"/>
              </w:rPr>
              <w:t>внедрение современных технологий в комплексную реабилитацию детей-инвалидов;</w:t>
            </w:r>
          </w:p>
          <w:p w:rsidR="00406819" w:rsidRPr="00406819" w:rsidRDefault="00406819" w:rsidP="009745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819">
              <w:rPr>
                <w:rFonts w:ascii="Times New Roman" w:hAnsi="Times New Roman" w:cs="Times New Roman"/>
                <w:sz w:val="28"/>
                <w:szCs w:val="28"/>
              </w:rPr>
              <w:t>3) профилактика семейного неблагополучия, детской безнадзорности, социального сиротства, насилия в отношении детей, организация социальной реабилитации детей, пострадавших от насилия, жестокого обращения и преступных посягательств;</w:t>
            </w:r>
          </w:p>
          <w:p w:rsidR="00406819" w:rsidRPr="00406819" w:rsidRDefault="00406819" w:rsidP="009745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819">
              <w:rPr>
                <w:rFonts w:ascii="Times New Roman" w:hAnsi="Times New Roman" w:cs="Times New Roman"/>
                <w:sz w:val="28"/>
                <w:szCs w:val="28"/>
              </w:rPr>
              <w:t>4) привлечение институтов гражданского общества к решению проблем семей и детей, укрепление традиций благотворительной деятельности</w:t>
            </w:r>
          </w:p>
        </w:tc>
      </w:tr>
      <w:tr w:rsidR="00406819" w:rsidRPr="00406819" w:rsidTr="0039681A">
        <w:tc>
          <w:tcPr>
            <w:tcW w:w="3118" w:type="dxa"/>
          </w:tcPr>
          <w:p w:rsidR="00406819" w:rsidRPr="00406819" w:rsidRDefault="00406819" w:rsidP="0097454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06819">
              <w:rPr>
                <w:rFonts w:ascii="Times New Roman" w:hAnsi="Times New Roman" w:cs="Times New Roman"/>
                <w:sz w:val="28"/>
                <w:szCs w:val="28"/>
              </w:rPr>
              <w:t>Целевые показатели (индикаторы) Программы</w:t>
            </w:r>
          </w:p>
        </w:tc>
        <w:tc>
          <w:tcPr>
            <w:tcW w:w="6380" w:type="dxa"/>
          </w:tcPr>
          <w:p w:rsidR="00406819" w:rsidRPr="00406819" w:rsidRDefault="00406819" w:rsidP="009745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819">
              <w:rPr>
                <w:rFonts w:ascii="Times New Roman" w:hAnsi="Times New Roman" w:cs="Times New Roman"/>
                <w:sz w:val="28"/>
                <w:szCs w:val="28"/>
              </w:rPr>
              <w:t>2) количество многодетных семей, зарегистрированных в Камчатском крае;</w:t>
            </w:r>
          </w:p>
          <w:p w:rsidR="00406819" w:rsidRPr="00406819" w:rsidRDefault="00406819" w:rsidP="009745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819">
              <w:rPr>
                <w:rFonts w:ascii="Times New Roman" w:hAnsi="Times New Roman" w:cs="Times New Roman"/>
                <w:sz w:val="28"/>
                <w:szCs w:val="28"/>
              </w:rPr>
              <w:t>3) доля семей, получивших социальные услуги в организациях социального обслуживания, от общего количества семей, проживающих в Камчатском крае;</w:t>
            </w:r>
          </w:p>
          <w:p w:rsidR="00406819" w:rsidRPr="00406819" w:rsidRDefault="00406819" w:rsidP="009745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819">
              <w:rPr>
                <w:rFonts w:ascii="Times New Roman" w:hAnsi="Times New Roman" w:cs="Times New Roman"/>
                <w:sz w:val="28"/>
                <w:szCs w:val="28"/>
              </w:rPr>
              <w:t>4) количество публикаций в СМИ, размешенной видеопродукции на телеканалах, радиосюжетов, направленных на пропаганду семейных ценностей, ответственного родительства;</w:t>
            </w:r>
          </w:p>
          <w:p w:rsidR="00406819" w:rsidRPr="00406819" w:rsidRDefault="00406819" w:rsidP="009745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819">
              <w:rPr>
                <w:rFonts w:ascii="Times New Roman" w:hAnsi="Times New Roman" w:cs="Times New Roman"/>
                <w:sz w:val="28"/>
                <w:szCs w:val="28"/>
              </w:rPr>
              <w:t>5) количество некоммерческих организаций, осуществляющих деятельность, связанную с пропагандой традиционных семейных ценностей, их сохранением и восстановлением, с организацией помощи нуждающимся семьям;</w:t>
            </w:r>
          </w:p>
          <w:p w:rsidR="00406819" w:rsidRPr="00406819" w:rsidRDefault="00406819" w:rsidP="009745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819">
              <w:rPr>
                <w:rFonts w:ascii="Times New Roman" w:hAnsi="Times New Roman" w:cs="Times New Roman"/>
                <w:sz w:val="28"/>
                <w:szCs w:val="28"/>
              </w:rPr>
              <w:t>6) удельный вес детей-инвалидов, получивших реабилитационные услуги, в общей численности детей-инвалидов, проживающих в Камчатском крае;</w:t>
            </w:r>
          </w:p>
          <w:p w:rsidR="00406819" w:rsidRPr="00406819" w:rsidRDefault="00406819" w:rsidP="009745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819">
              <w:rPr>
                <w:rFonts w:ascii="Times New Roman" w:hAnsi="Times New Roman" w:cs="Times New Roman"/>
                <w:sz w:val="28"/>
                <w:szCs w:val="28"/>
              </w:rPr>
              <w:t>7) количество семей с детьми-инвалидами, детьми с ограниченными возможностями здоровья, участвующих в программах отдыха и оздоровления в организациях социального обслуживания;</w:t>
            </w:r>
          </w:p>
          <w:p w:rsidR="00406819" w:rsidRPr="00406819" w:rsidRDefault="00406819" w:rsidP="009745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819">
              <w:rPr>
                <w:rFonts w:ascii="Times New Roman" w:hAnsi="Times New Roman" w:cs="Times New Roman"/>
                <w:sz w:val="28"/>
                <w:szCs w:val="28"/>
              </w:rPr>
              <w:t>8) количество семейных и родительских клубов для семей с детьми-инвалидами, кружков и групп поддержки для детей-инвалидов и детей с ограниченными возможностями здоровья в организациях социального обслуживания;</w:t>
            </w:r>
          </w:p>
          <w:p w:rsidR="00406819" w:rsidRPr="00406819" w:rsidRDefault="00406819" w:rsidP="009745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819">
              <w:rPr>
                <w:rFonts w:ascii="Times New Roman" w:hAnsi="Times New Roman" w:cs="Times New Roman"/>
                <w:sz w:val="28"/>
                <w:szCs w:val="28"/>
              </w:rPr>
              <w:t>9) количество несовершеннолетних, состоящих на учете в подразделениях по делам несовершеннолетних органов внутренних дел в Камчатском крае;</w:t>
            </w:r>
          </w:p>
          <w:p w:rsidR="00406819" w:rsidRPr="00406819" w:rsidRDefault="00406819" w:rsidP="009745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819">
              <w:rPr>
                <w:rFonts w:ascii="Times New Roman" w:hAnsi="Times New Roman" w:cs="Times New Roman"/>
                <w:sz w:val="28"/>
                <w:szCs w:val="28"/>
              </w:rPr>
              <w:t>10) количество семей, признанных находящимися в социально опасном положении либо отнесенных к данной категории, в отношении которых органами и учреждениями системы профилактики безнадзорности и правонарушений несовершеннолетних проводится индивидуальная профилактическая работа;</w:t>
            </w:r>
          </w:p>
          <w:p w:rsidR="00406819" w:rsidRPr="00406819" w:rsidRDefault="00406819" w:rsidP="009745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819">
              <w:rPr>
                <w:rFonts w:ascii="Times New Roman" w:hAnsi="Times New Roman" w:cs="Times New Roman"/>
                <w:sz w:val="28"/>
                <w:szCs w:val="28"/>
              </w:rPr>
              <w:t>11) численность детей, отобранных у родителей при непосредственной угрозе их жизни или здоровью;</w:t>
            </w:r>
          </w:p>
          <w:p w:rsidR="00406819" w:rsidRPr="00406819" w:rsidRDefault="00406819" w:rsidP="009745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819">
              <w:rPr>
                <w:rFonts w:ascii="Times New Roman" w:hAnsi="Times New Roman" w:cs="Times New Roman"/>
                <w:sz w:val="28"/>
                <w:szCs w:val="28"/>
              </w:rPr>
              <w:t>12) доля новорожденных детей, от которых отказались родители, от общей численности новорожденных детей в Камчатском крае</w:t>
            </w:r>
          </w:p>
        </w:tc>
      </w:tr>
      <w:tr w:rsidR="00406819" w:rsidRPr="00406819" w:rsidTr="0039681A">
        <w:tc>
          <w:tcPr>
            <w:tcW w:w="3118" w:type="dxa"/>
          </w:tcPr>
          <w:p w:rsidR="00406819" w:rsidRPr="00406819" w:rsidRDefault="00406819" w:rsidP="0097454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06819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Программы</w:t>
            </w:r>
          </w:p>
        </w:tc>
        <w:tc>
          <w:tcPr>
            <w:tcW w:w="6380" w:type="dxa"/>
          </w:tcPr>
          <w:p w:rsidR="00406819" w:rsidRPr="00406819" w:rsidRDefault="00406819" w:rsidP="009745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819">
              <w:rPr>
                <w:rFonts w:ascii="Times New Roman" w:hAnsi="Times New Roman" w:cs="Times New Roman"/>
                <w:sz w:val="28"/>
                <w:szCs w:val="28"/>
              </w:rPr>
              <w:t>в один этап с 2018 года по 2025 год</w:t>
            </w:r>
          </w:p>
        </w:tc>
      </w:tr>
      <w:tr w:rsidR="00406819" w:rsidRPr="00406819" w:rsidTr="0039681A">
        <w:tc>
          <w:tcPr>
            <w:tcW w:w="3118" w:type="dxa"/>
          </w:tcPr>
          <w:p w:rsidR="00406819" w:rsidRPr="00406819" w:rsidRDefault="00406819" w:rsidP="0097454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06819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6380" w:type="dxa"/>
          </w:tcPr>
          <w:p w:rsidR="00406819" w:rsidRPr="00406819" w:rsidRDefault="00406819" w:rsidP="009745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819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 составляет 374 742,05843 тыс. рублей, из них по годам:</w:t>
            </w:r>
          </w:p>
          <w:p w:rsidR="00406819" w:rsidRPr="00406819" w:rsidRDefault="00406819" w:rsidP="009745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819">
              <w:rPr>
                <w:rFonts w:ascii="Times New Roman" w:hAnsi="Times New Roman" w:cs="Times New Roman"/>
                <w:sz w:val="28"/>
                <w:szCs w:val="28"/>
              </w:rPr>
              <w:t>2018 год - 33 572,41138 тыс. рублей;</w:t>
            </w:r>
          </w:p>
          <w:p w:rsidR="00406819" w:rsidRPr="00406819" w:rsidRDefault="00406819" w:rsidP="009745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819">
              <w:rPr>
                <w:rFonts w:ascii="Times New Roman" w:hAnsi="Times New Roman" w:cs="Times New Roman"/>
                <w:sz w:val="28"/>
                <w:szCs w:val="28"/>
              </w:rPr>
              <w:t>2019 год - 33 840,35183 тыс. рублей;</w:t>
            </w:r>
          </w:p>
          <w:p w:rsidR="00406819" w:rsidRPr="00406819" w:rsidRDefault="00406819" w:rsidP="009745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819">
              <w:rPr>
                <w:rFonts w:ascii="Times New Roman" w:hAnsi="Times New Roman" w:cs="Times New Roman"/>
                <w:sz w:val="28"/>
                <w:szCs w:val="28"/>
              </w:rPr>
              <w:t>2020 год - 51 899,58422 тыс. рублей;</w:t>
            </w:r>
          </w:p>
          <w:p w:rsidR="00406819" w:rsidRPr="00406819" w:rsidRDefault="00406819" w:rsidP="009745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819">
              <w:rPr>
                <w:rFonts w:ascii="Times New Roman" w:hAnsi="Times New Roman" w:cs="Times New Roman"/>
                <w:sz w:val="28"/>
                <w:szCs w:val="28"/>
              </w:rPr>
              <w:t>2021 год - 42 364,07000 тыс. рублей;</w:t>
            </w:r>
          </w:p>
          <w:p w:rsidR="00406819" w:rsidRPr="00406819" w:rsidRDefault="00406819" w:rsidP="009745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819">
              <w:rPr>
                <w:rFonts w:ascii="Times New Roman" w:hAnsi="Times New Roman" w:cs="Times New Roman"/>
                <w:sz w:val="28"/>
                <w:szCs w:val="28"/>
              </w:rPr>
              <w:t>2022 год - 28 260,64000 тыс. рублей;</w:t>
            </w:r>
          </w:p>
          <w:p w:rsidR="00406819" w:rsidRPr="00406819" w:rsidRDefault="00406819" w:rsidP="009745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819">
              <w:rPr>
                <w:rFonts w:ascii="Times New Roman" w:hAnsi="Times New Roman" w:cs="Times New Roman"/>
                <w:sz w:val="28"/>
                <w:szCs w:val="28"/>
              </w:rPr>
              <w:t>2023 год - 29 566,95000 тыс. рублей;</w:t>
            </w:r>
          </w:p>
          <w:p w:rsidR="00406819" w:rsidRPr="00406819" w:rsidRDefault="00406819" w:rsidP="009745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819">
              <w:rPr>
                <w:rFonts w:ascii="Times New Roman" w:hAnsi="Times New Roman" w:cs="Times New Roman"/>
                <w:sz w:val="28"/>
                <w:szCs w:val="28"/>
              </w:rPr>
              <w:t>2024 год - 76 024,22400 тыс. рублей;</w:t>
            </w:r>
          </w:p>
          <w:p w:rsidR="00406819" w:rsidRPr="00406819" w:rsidRDefault="00406819" w:rsidP="009745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819">
              <w:rPr>
                <w:rFonts w:ascii="Times New Roman" w:hAnsi="Times New Roman" w:cs="Times New Roman"/>
                <w:sz w:val="28"/>
                <w:szCs w:val="28"/>
              </w:rPr>
              <w:t>2025 год - 79 213,82700 тыс. рублей, в том числе за счет средств:</w:t>
            </w:r>
          </w:p>
          <w:p w:rsidR="00406819" w:rsidRPr="00406819" w:rsidRDefault="00406819" w:rsidP="009745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819"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(по согласованию) -</w:t>
            </w:r>
          </w:p>
          <w:p w:rsidR="00406819" w:rsidRPr="00406819" w:rsidRDefault="00406819" w:rsidP="009745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819">
              <w:rPr>
                <w:rFonts w:ascii="Times New Roman" w:hAnsi="Times New Roman" w:cs="Times New Roman"/>
                <w:sz w:val="28"/>
                <w:szCs w:val="28"/>
              </w:rPr>
              <w:t>1 412,40000 тыс. руб., из них по годам:</w:t>
            </w:r>
          </w:p>
          <w:p w:rsidR="00406819" w:rsidRPr="00406819" w:rsidRDefault="00406819" w:rsidP="009745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819">
              <w:rPr>
                <w:rFonts w:ascii="Times New Roman" w:hAnsi="Times New Roman" w:cs="Times New Roman"/>
                <w:sz w:val="28"/>
                <w:szCs w:val="28"/>
              </w:rPr>
              <w:t>2018 год - 0,00000 тыс. рублей;</w:t>
            </w:r>
          </w:p>
          <w:p w:rsidR="00406819" w:rsidRPr="00406819" w:rsidRDefault="00406819" w:rsidP="009745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819">
              <w:rPr>
                <w:rFonts w:ascii="Times New Roman" w:hAnsi="Times New Roman" w:cs="Times New Roman"/>
                <w:sz w:val="28"/>
                <w:szCs w:val="28"/>
              </w:rPr>
              <w:t>2019 год - 0,00000 тыс. рублей;</w:t>
            </w:r>
          </w:p>
          <w:p w:rsidR="00406819" w:rsidRPr="00406819" w:rsidRDefault="00406819" w:rsidP="009745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819">
              <w:rPr>
                <w:rFonts w:ascii="Times New Roman" w:hAnsi="Times New Roman" w:cs="Times New Roman"/>
                <w:sz w:val="28"/>
                <w:szCs w:val="28"/>
              </w:rPr>
              <w:t>2020 год - 0,00000 тыс. рублей;</w:t>
            </w:r>
          </w:p>
          <w:p w:rsidR="00406819" w:rsidRPr="00406819" w:rsidRDefault="00406819" w:rsidP="009745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819">
              <w:rPr>
                <w:rFonts w:ascii="Times New Roman" w:hAnsi="Times New Roman" w:cs="Times New Roman"/>
                <w:sz w:val="28"/>
                <w:szCs w:val="28"/>
              </w:rPr>
              <w:t>2021 год - 470,80000 тыс. рублей;</w:t>
            </w:r>
          </w:p>
          <w:p w:rsidR="00406819" w:rsidRPr="00406819" w:rsidRDefault="00406819" w:rsidP="009745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819">
              <w:rPr>
                <w:rFonts w:ascii="Times New Roman" w:hAnsi="Times New Roman" w:cs="Times New Roman"/>
                <w:sz w:val="28"/>
                <w:szCs w:val="28"/>
              </w:rPr>
              <w:t>2022 год - 470,80000 тыс. рублей;</w:t>
            </w:r>
          </w:p>
          <w:p w:rsidR="00406819" w:rsidRPr="00406819" w:rsidRDefault="00406819" w:rsidP="009745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819">
              <w:rPr>
                <w:rFonts w:ascii="Times New Roman" w:hAnsi="Times New Roman" w:cs="Times New Roman"/>
                <w:sz w:val="28"/>
                <w:szCs w:val="28"/>
              </w:rPr>
              <w:t>2023 год - 470,80000 тыс. рублей;</w:t>
            </w:r>
          </w:p>
          <w:p w:rsidR="00406819" w:rsidRPr="00406819" w:rsidRDefault="00406819" w:rsidP="009745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819">
              <w:rPr>
                <w:rFonts w:ascii="Times New Roman" w:hAnsi="Times New Roman" w:cs="Times New Roman"/>
                <w:sz w:val="28"/>
                <w:szCs w:val="28"/>
              </w:rPr>
              <w:t>2024 год - 0,00000 тыс. рублей;</w:t>
            </w:r>
          </w:p>
          <w:p w:rsidR="00406819" w:rsidRPr="00406819" w:rsidRDefault="00406819" w:rsidP="009745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819">
              <w:rPr>
                <w:rFonts w:ascii="Times New Roman" w:hAnsi="Times New Roman" w:cs="Times New Roman"/>
                <w:sz w:val="28"/>
                <w:szCs w:val="28"/>
              </w:rPr>
              <w:t>2025 год - 0,00000 тыс. рублей;</w:t>
            </w:r>
          </w:p>
          <w:p w:rsidR="00406819" w:rsidRPr="00406819" w:rsidRDefault="00406819" w:rsidP="009745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819"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(по согласованию) планируемые объемы - 944,00000 тыс. руб., из них по годам:</w:t>
            </w:r>
          </w:p>
          <w:p w:rsidR="00406819" w:rsidRPr="00406819" w:rsidRDefault="00406819" w:rsidP="009745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819">
              <w:rPr>
                <w:rFonts w:ascii="Times New Roman" w:hAnsi="Times New Roman" w:cs="Times New Roman"/>
                <w:sz w:val="28"/>
                <w:szCs w:val="28"/>
              </w:rPr>
              <w:t>2018 год - 0,00000 тыс. рублей;</w:t>
            </w:r>
          </w:p>
          <w:p w:rsidR="00406819" w:rsidRPr="00406819" w:rsidRDefault="00406819" w:rsidP="009745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819">
              <w:rPr>
                <w:rFonts w:ascii="Times New Roman" w:hAnsi="Times New Roman" w:cs="Times New Roman"/>
                <w:sz w:val="28"/>
                <w:szCs w:val="28"/>
              </w:rPr>
              <w:t>2019 год - 0,00000 тыс. рублей;</w:t>
            </w:r>
          </w:p>
          <w:p w:rsidR="00406819" w:rsidRPr="00406819" w:rsidRDefault="00406819" w:rsidP="009745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819">
              <w:rPr>
                <w:rFonts w:ascii="Times New Roman" w:hAnsi="Times New Roman" w:cs="Times New Roman"/>
                <w:sz w:val="28"/>
                <w:szCs w:val="28"/>
              </w:rPr>
              <w:t>2020 год - 0,00000 тыс. рублей;</w:t>
            </w:r>
          </w:p>
          <w:p w:rsidR="00406819" w:rsidRPr="00406819" w:rsidRDefault="00406819" w:rsidP="009745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819">
              <w:rPr>
                <w:rFonts w:ascii="Times New Roman" w:hAnsi="Times New Roman" w:cs="Times New Roman"/>
                <w:sz w:val="28"/>
                <w:szCs w:val="28"/>
              </w:rPr>
              <w:t>2021 год - 0,00000 тыс. рублей;</w:t>
            </w:r>
          </w:p>
          <w:p w:rsidR="00406819" w:rsidRPr="00406819" w:rsidRDefault="00406819" w:rsidP="009745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819">
              <w:rPr>
                <w:rFonts w:ascii="Times New Roman" w:hAnsi="Times New Roman" w:cs="Times New Roman"/>
                <w:sz w:val="28"/>
                <w:szCs w:val="28"/>
              </w:rPr>
              <w:t>2022 год - 0,00000 тыс. рублей;</w:t>
            </w:r>
          </w:p>
          <w:p w:rsidR="00406819" w:rsidRPr="00406819" w:rsidRDefault="00406819" w:rsidP="009745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819">
              <w:rPr>
                <w:rFonts w:ascii="Times New Roman" w:hAnsi="Times New Roman" w:cs="Times New Roman"/>
                <w:sz w:val="28"/>
                <w:szCs w:val="28"/>
              </w:rPr>
              <w:t>2023 год - 0,00000 тыс. рублей;</w:t>
            </w:r>
          </w:p>
          <w:p w:rsidR="00406819" w:rsidRPr="00406819" w:rsidRDefault="00406819" w:rsidP="009745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819">
              <w:rPr>
                <w:rFonts w:ascii="Times New Roman" w:hAnsi="Times New Roman" w:cs="Times New Roman"/>
                <w:sz w:val="28"/>
                <w:szCs w:val="28"/>
              </w:rPr>
              <w:t>2024 год - 472,00000 тыс. рублей;</w:t>
            </w:r>
          </w:p>
          <w:p w:rsidR="00406819" w:rsidRPr="00406819" w:rsidRDefault="00406819" w:rsidP="009745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819">
              <w:rPr>
                <w:rFonts w:ascii="Times New Roman" w:hAnsi="Times New Roman" w:cs="Times New Roman"/>
                <w:sz w:val="28"/>
                <w:szCs w:val="28"/>
              </w:rPr>
              <w:t>2025 год - 472,00000 тыс. рублей;</w:t>
            </w:r>
          </w:p>
          <w:p w:rsidR="00406819" w:rsidRPr="00406819" w:rsidRDefault="00406819" w:rsidP="009745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819">
              <w:rPr>
                <w:rFonts w:ascii="Times New Roman" w:hAnsi="Times New Roman" w:cs="Times New Roman"/>
                <w:sz w:val="28"/>
                <w:szCs w:val="28"/>
              </w:rPr>
              <w:t>краевого бюджета - 372 385,65843 тыс. рублей, из них по годам:</w:t>
            </w:r>
          </w:p>
          <w:p w:rsidR="00406819" w:rsidRPr="00406819" w:rsidRDefault="00406819" w:rsidP="009745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819">
              <w:rPr>
                <w:rFonts w:ascii="Times New Roman" w:hAnsi="Times New Roman" w:cs="Times New Roman"/>
                <w:sz w:val="28"/>
                <w:szCs w:val="28"/>
              </w:rPr>
              <w:t>2018 год - 33 572,41138 тыс. рублей;</w:t>
            </w:r>
          </w:p>
          <w:p w:rsidR="00406819" w:rsidRPr="00406819" w:rsidRDefault="00406819" w:rsidP="009745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819">
              <w:rPr>
                <w:rFonts w:ascii="Times New Roman" w:hAnsi="Times New Roman" w:cs="Times New Roman"/>
                <w:sz w:val="28"/>
                <w:szCs w:val="28"/>
              </w:rPr>
              <w:t>2019 год - 33 840,35183 тыс. рублей;</w:t>
            </w:r>
          </w:p>
          <w:p w:rsidR="00406819" w:rsidRPr="00406819" w:rsidRDefault="00406819" w:rsidP="009745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819">
              <w:rPr>
                <w:rFonts w:ascii="Times New Roman" w:hAnsi="Times New Roman" w:cs="Times New Roman"/>
                <w:sz w:val="28"/>
                <w:szCs w:val="28"/>
              </w:rPr>
              <w:t>2020 год - 51 899,58422 тыс. рублей;</w:t>
            </w:r>
          </w:p>
          <w:p w:rsidR="00406819" w:rsidRPr="00406819" w:rsidRDefault="00406819" w:rsidP="009745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819">
              <w:rPr>
                <w:rFonts w:ascii="Times New Roman" w:hAnsi="Times New Roman" w:cs="Times New Roman"/>
                <w:sz w:val="28"/>
                <w:szCs w:val="28"/>
              </w:rPr>
              <w:t>2021 год - 41 893,27000 тыс. рублей;</w:t>
            </w:r>
          </w:p>
          <w:p w:rsidR="00406819" w:rsidRPr="00406819" w:rsidRDefault="00406819" w:rsidP="009745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819">
              <w:rPr>
                <w:rFonts w:ascii="Times New Roman" w:hAnsi="Times New Roman" w:cs="Times New Roman"/>
                <w:sz w:val="28"/>
                <w:szCs w:val="28"/>
              </w:rPr>
              <w:t>2022 год - 27 789,84000 тыс. рублей;</w:t>
            </w:r>
          </w:p>
          <w:p w:rsidR="00406819" w:rsidRPr="00406819" w:rsidRDefault="00406819" w:rsidP="009745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819">
              <w:rPr>
                <w:rFonts w:ascii="Times New Roman" w:hAnsi="Times New Roman" w:cs="Times New Roman"/>
                <w:sz w:val="28"/>
                <w:szCs w:val="28"/>
              </w:rPr>
              <w:t>2023 год - 29 096,15000 тыс. рублей;</w:t>
            </w:r>
          </w:p>
          <w:p w:rsidR="00406819" w:rsidRPr="00406819" w:rsidRDefault="00406819" w:rsidP="009745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819">
              <w:rPr>
                <w:rFonts w:ascii="Times New Roman" w:hAnsi="Times New Roman" w:cs="Times New Roman"/>
                <w:sz w:val="28"/>
                <w:szCs w:val="28"/>
              </w:rPr>
              <w:t>2024 год - 75 552,22400 тыс. рублей;</w:t>
            </w:r>
          </w:p>
          <w:p w:rsidR="00406819" w:rsidRPr="00406819" w:rsidRDefault="00406819" w:rsidP="009745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819">
              <w:rPr>
                <w:rFonts w:ascii="Times New Roman" w:hAnsi="Times New Roman" w:cs="Times New Roman"/>
                <w:sz w:val="28"/>
                <w:szCs w:val="28"/>
              </w:rPr>
              <w:t>2025 год - 78 741,82700 тыс. рублей;</w:t>
            </w:r>
          </w:p>
        </w:tc>
      </w:tr>
      <w:tr w:rsidR="00406819" w:rsidRPr="00406819" w:rsidTr="0039681A">
        <w:tc>
          <w:tcPr>
            <w:tcW w:w="3118" w:type="dxa"/>
          </w:tcPr>
          <w:p w:rsidR="00406819" w:rsidRPr="00406819" w:rsidRDefault="00406819" w:rsidP="0097454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06819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6380" w:type="dxa"/>
          </w:tcPr>
          <w:p w:rsidR="00406819" w:rsidRPr="00406819" w:rsidRDefault="00406819" w:rsidP="009745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819">
              <w:rPr>
                <w:rFonts w:ascii="Times New Roman" w:hAnsi="Times New Roman" w:cs="Times New Roman"/>
                <w:sz w:val="28"/>
                <w:szCs w:val="28"/>
              </w:rPr>
              <w:t xml:space="preserve">1) формирование у населения ценностного отношения к семье, ответственному </w:t>
            </w:r>
            <w:proofErr w:type="spellStart"/>
            <w:r w:rsidRPr="00406819">
              <w:rPr>
                <w:rFonts w:ascii="Times New Roman" w:hAnsi="Times New Roman" w:cs="Times New Roman"/>
                <w:sz w:val="28"/>
                <w:szCs w:val="28"/>
              </w:rPr>
              <w:t>родительству</w:t>
            </w:r>
            <w:proofErr w:type="spellEnd"/>
            <w:r w:rsidRPr="00406819">
              <w:rPr>
                <w:rFonts w:ascii="Times New Roman" w:hAnsi="Times New Roman" w:cs="Times New Roman"/>
                <w:sz w:val="28"/>
                <w:szCs w:val="28"/>
              </w:rPr>
              <w:t>; увеличение числа организаций и объема услуг, ориентированных на семейное проведение досуга;</w:t>
            </w:r>
          </w:p>
          <w:p w:rsidR="00406819" w:rsidRPr="00406819" w:rsidRDefault="00406819" w:rsidP="009745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819">
              <w:rPr>
                <w:rFonts w:ascii="Times New Roman" w:hAnsi="Times New Roman" w:cs="Times New Roman"/>
                <w:sz w:val="28"/>
                <w:szCs w:val="28"/>
              </w:rPr>
              <w:t>2) создание условий для получения семьями с детьми-инвалидами широкого комплекса социальных услуг; увеличение количества детей-инвалидов, являющихся потребителями социальных услуг;</w:t>
            </w:r>
          </w:p>
          <w:p w:rsidR="00406819" w:rsidRPr="00406819" w:rsidRDefault="00406819" w:rsidP="0097454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819">
              <w:rPr>
                <w:rFonts w:ascii="Times New Roman" w:hAnsi="Times New Roman" w:cs="Times New Roman"/>
                <w:sz w:val="28"/>
                <w:szCs w:val="28"/>
              </w:rPr>
              <w:t>3) создание эффективной системы межведомственного взаимодействия органов и учреждений по раннему выявлению семейного неблагополучия, оказанию поддержки семьям, находящимся в трудной жизненной ситуации и социально-опасном положении</w:t>
            </w:r>
          </w:p>
        </w:tc>
      </w:tr>
    </w:tbl>
    <w:p w:rsidR="00324657" w:rsidRPr="00406819" w:rsidRDefault="00324657">
      <w:pPr>
        <w:rPr>
          <w:rFonts w:ascii="Times New Roman" w:hAnsi="Times New Roman" w:cs="Times New Roman"/>
          <w:sz w:val="28"/>
          <w:szCs w:val="28"/>
        </w:rPr>
      </w:pPr>
    </w:p>
    <w:sectPr w:rsidR="00324657" w:rsidRPr="00406819" w:rsidSect="0039681A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819"/>
    <w:rsid w:val="000562FC"/>
    <w:rsid w:val="00324657"/>
    <w:rsid w:val="0039681A"/>
    <w:rsid w:val="00406819"/>
    <w:rsid w:val="00A718C0"/>
    <w:rsid w:val="00B43F89"/>
    <w:rsid w:val="00E14FF9"/>
    <w:rsid w:val="00E7416D"/>
    <w:rsid w:val="00FC0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1569E"/>
  <w15:chartTrackingRefBased/>
  <w15:docId w15:val="{491940BE-9EAA-4AC5-814C-8A717E4B1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68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68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068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718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718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869</Words>
  <Characters>4956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Волкова Наталья Алексеевна</dc:creator>
  <cp:keywords/>
  <dc:description/>
  <cp:lastModifiedBy>Задорожная Ольга Александровна</cp:lastModifiedBy>
  <cp:revision>3</cp:revision>
  <cp:lastPrinted>2021-10-17T22:35:00Z</cp:lastPrinted>
  <dcterms:created xsi:type="dcterms:W3CDTF">2021-10-17T22:35:00Z</dcterms:created>
  <dcterms:modified xsi:type="dcterms:W3CDTF">2021-10-17T22:43:00Z</dcterms:modified>
</cp:coreProperties>
</file>